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392D5" w14:textId="77777777" w:rsidR="00FC3FE1" w:rsidRPr="00FC3FE1" w:rsidRDefault="00FC3FE1" w:rsidP="0087301C">
      <w:pPr>
        <w:numPr>
          <w:ilvl w:val="0"/>
          <w:numId w:val="2"/>
        </w:numPr>
        <w:spacing w:after="0" w:line="240" w:lineRule="auto"/>
        <w:ind w:right="90"/>
        <w:jc w:val="both"/>
        <w:rPr>
          <w:rFonts w:ascii="Calibri" w:hAnsi="Calibri" w:cs="Calibri"/>
          <w:color w:val="000000"/>
        </w:rPr>
      </w:pPr>
      <w:r w:rsidRPr="00FC3FE1">
        <w:rPr>
          <w:rFonts w:ascii="Arial" w:hAnsi="Arial" w:cs="Arial"/>
          <w:b/>
          <w:bCs/>
          <w:color w:val="000000"/>
          <w:u w:val="single"/>
          <w:rtl/>
        </w:rPr>
        <w:t>باقة الحسابات الجارية تقيد فيها عمولة ا</w:t>
      </w:r>
      <w:r w:rsidR="0087301C">
        <w:rPr>
          <w:rFonts w:ascii="Arial" w:hAnsi="Arial" w:cs="Arial"/>
          <w:b/>
          <w:bCs/>
          <w:color w:val="000000"/>
          <w:u w:val="single"/>
          <w:rtl/>
        </w:rPr>
        <w:t>دارة حساب بما يتناسب مع مجموع </w:t>
      </w:r>
      <w:r w:rsidRPr="00FC3FE1">
        <w:rPr>
          <w:rFonts w:ascii="Arial" w:hAnsi="Arial" w:cs="Arial"/>
          <w:b/>
          <w:bCs/>
          <w:color w:val="000000"/>
          <w:u w:val="single"/>
          <w:rtl/>
        </w:rPr>
        <w:t>حركات</w:t>
      </w:r>
      <w:r w:rsidR="0087301C">
        <w:rPr>
          <w:rFonts w:ascii="Arial" w:hAnsi="Arial" w:cs="Arial" w:hint="cs"/>
          <w:b/>
          <w:bCs/>
          <w:color w:val="000000"/>
          <w:u w:val="single"/>
          <w:rtl/>
        </w:rPr>
        <w:t xml:space="preserve"> محددة </w:t>
      </w:r>
      <w:r w:rsidRPr="00FC3FE1">
        <w:rPr>
          <w:rFonts w:ascii="Arial" w:hAnsi="Arial" w:cs="Arial"/>
          <w:b/>
          <w:bCs/>
          <w:color w:val="000000"/>
          <w:u w:val="single"/>
          <w:rtl/>
        </w:rPr>
        <w:t xml:space="preserve">يومية بالليرة السورية التالية لكل عميل : </w:t>
      </w:r>
    </w:p>
    <w:p w14:paraId="03F4BC7D" w14:textId="77777777" w:rsidR="00FC3FE1" w:rsidRPr="00FC3FE1" w:rsidRDefault="00FC3FE1" w:rsidP="00FC3FE1">
      <w:pPr>
        <w:numPr>
          <w:ilvl w:val="0"/>
          <w:numId w:val="3"/>
        </w:numPr>
        <w:spacing w:after="0" w:line="240" w:lineRule="auto"/>
        <w:ind w:left="1286" w:right="-450"/>
        <w:jc w:val="both"/>
        <w:rPr>
          <w:rFonts w:ascii="Arial" w:hAnsi="Arial" w:cs="Arial"/>
          <w:color w:val="000000"/>
        </w:rPr>
      </w:pPr>
      <w:r w:rsidRPr="00FC3FE1">
        <w:rPr>
          <w:rFonts w:ascii="Arial" w:hAnsi="Arial" w:cs="Arial"/>
          <w:color w:val="000000"/>
          <w:rtl/>
        </w:rPr>
        <w:t xml:space="preserve">الحوالات الداخلية من كافة حسابات العميل الفرعية الى حسابات عملاء لدى بنك الاردن سورية </w:t>
      </w:r>
    </w:p>
    <w:p w14:paraId="5EEFC958" w14:textId="77777777" w:rsidR="00FC3FE1" w:rsidRDefault="00FC3FE1" w:rsidP="00FC3FE1">
      <w:pPr>
        <w:numPr>
          <w:ilvl w:val="0"/>
          <w:numId w:val="3"/>
        </w:numPr>
        <w:spacing w:after="0" w:line="240" w:lineRule="auto"/>
        <w:ind w:left="1286" w:right="-450"/>
        <w:jc w:val="both"/>
        <w:rPr>
          <w:rFonts w:ascii="Arial" w:hAnsi="Arial" w:cs="Arial"/>
          <w:color w:val="000000"/>
        </w:rPr>
      </w:pPr>
      <w:r w:rsidRPr="00FC3FE1">
        <w:rPr>
          <w:rFonts w:ascii="Arial" w:hAnsi="Arial" w:cs="Arial"/>
          <w:color w:val="000000"/>
          <w:rtl/>
        </w:rPr>
        <w:t xml:space="preserve"> الحوالات الصادرة من كافة حسابات العميل الفرعية الى حسابات عملاء لدى المصارف المحلية الاخرى </w:t>
      </w:r>
    </w:p>
    <w:p w14:paraId="300C2F2E" w14:textId="77777777" w:rsidR="00FC3FE1" w:rsidRPr="00B65471" w:rsidRDefault="00FC3FE1" w:rsidP="00FC3FE1">
      <w:pPr>
        <w:numPr>
          <w:ilvl w:val="0"/>
          <w:numId w:val="3"/>
        </w:numPr>
        <w:spacing w:after="0" w:line="240" w:lineRule="auto"/>
        <w:ind w:left="1286" w:right="-450"/>
        <w:jc w:val="both"/>
        <w:rPr>
          <w:rFonts w:ascii="Arial" w:hAnsi="Arial" w:cs="Arial"/>
        </w:rPr>
      </w:pPr>
      <w:r w:rsidRPr="00FC3FE1">
        <w:rPr>
          <w:rFonts w:ascii="Arial" w:hAnsi="Arial" w:cs="Arial"/>
          <w:color w:val="000000"/>
          <w:rtl/>
        </w:rPr>
        <w:t xml:space="preserve">شيكات المصرفية </w:t>
      </w:r>
      <w:r w:rsidRPr="00B65471">
        <w:rPr>
          <w:rFonts w:ascii="Arial" w:hAnsi="Arial" w:cs="Arial"/>
          <w:rtl/>
        </w:rPr>
        <w:t xml:space="preserve">المصدرة للعميل من كافة حسابات العميل الفرعية </w:t>
      </w:r>
    </w:p>
    <w:p w14:paraId="5E7AB500" w14:textId="77777777" w:rsidR="008C2A5D" w:rsidRPr="00B65471" w:rsidRDefault="00B62973" w:rsidP="00B62973">
      <w:pPr>
        <w:numPr>
          <w:ilvl w:val="0"/>
          <w:numId w:val="3"/>
        </w:numPr>
        <w:spacing w:after="0" w:line="240" w:lineRule="auto"/>
        <w:ind w:left="1286" w:right="-450"/>
        <w:jc w:val="both"/>
        <w:rPr>
          <w:rFonts w:ascii="Arial" w:hAnsi="Arial" w:cs="Arial"/>
        </w:rPr>
      </w:pPr>
      <w:r w:rsidRPr="00B65471">
        <w:rPr>
          <w:rFonts w:ascii="Arial" w:hAnsi="Arial" w:cs="Arial" w:hint="cs"/>
          <w:rtl/>
        </w:rPr>
        <w:t>ال</w:t>
      </w:r>
      <w:r w:rsidR="008C2A5D" w:rsidRPr="00B65471">
        <w:rPr>
          <w:rFonts w:ascii="Arial" w:hAnsi="Arial" w:cs="Arial" w:hint="cs"/>
          <w:rtl/>
        </w:rPr>
        <w:t xml:space="preserve">حوالات </w:t>
      </w:r>
      <w:r w:rsidRPr="00B65471">
        <w:rPr>
          <w:rFonts w:ascii="Arial" w:hAnsi="Arial" w:cs="Arial" w:hint="cs"/>
          <w:rtl/>
        </w:rPr>
        <w:t>ال</w:t>
      </w:r>
      <w:r w:rsidR="008C2A5D" w:rsidRPr="00B65471">
        <w:rPr>
          <w:rFonts w:ascii="Arial" w:hAnsi="Arial" w:cs="Arial" w:hint="cs"/>
          <w:rtl/>
        </w:rPr>
        <w:t xml:space="preserve">واردة </w:t>
      </w:r>
      <w:r w:rsidRPr="00B65471">
        <w:rPr>
          <w:rFonts w:ascii="Arial" w:hAnsi="Arial" w:cs="Arial" w:hint="cs"/>
          <w:rtl/>
        </w:rPr>
        <w:t xml:space="preserve">إلى حسابات العميل </w:t>
      </w:r>
    </w:p>
    <w:p w14:paraId="247EB12B" w14:textId="77777777" w:rsidR="008C2A5D" w:rsidRPr="00B65471" w:rsidRDefault="008C2A5D" w:rsidP="008C2A5D">
      <w:pPr>
        <w:numPr>
          <w:ilvl w:val="0"/>
          <w:numId w:val="3"/>
        </w:numPr>
        <w:spacing w:after="0" w:line="240" w:lineRule="auto"/>
        <w:ind w:left="1286" w:right="-450"/>
        <w:jc w:val="both"/>
        <w:rPr>
          <w:rFonts w:ascii="Arial" w:hAnsi="Arial" w:cs="Arial"/>
        </w:rPr>
      </w:pPr>
      <w:r w:rsidRPr="00B65471">
        <w:rPr>
          <w:rFonts w:cs="Arial"/>
          <w:rtl/>
        </w:rPr>
        <w:t xml:space="preserve">كافة عمولات دفع الكتروني مجانية </w:t>
      </w:r>
    </w:p>
    <w:tbl>
      <w:tblPr>
        <w:tblStyle w:val="TableGrid"/>
        <w:bidiVisual/>
        <w:tblW w:w="9990" w:type="dxa"/>
        <w:tblInd w:w="376" w:type="dxa"/>
        <w:tblLook w:val="04A0" w:firstRow="1" w:lastRow="0" w:firstColumn="1" w:lastColumn="0" w:noHBand="0" w:noVBand="1"/>
      </w:tblPr>
      <w:tblGrid>
        <w:gridCol w:w="579"/>
        <w:gridCol w:w="4523"/>
        <w:gridCol w:w="2844"/>
        <w:gridCol w:w="2044"/>
      </w:tblGrid>
      <w:tr w:rsidR="00B65471" w:rsidRPr="00B65471" w14:paraId="3C73143E" w14:textId="77777777" w:rsidTr="00EF4A86">
        <w:tc>
          <w:tcPr>
            <w:tcW w:w="579" w:type="dxa"/>
            <w:vAlign w:val="bottom"/>
          </w:tcPr>
          <w:p w14:paraId="2B5F953D" w14:textId="77777777" w:rsidR="00FC3FE1" w:rsidRPr="00B65471" w:rsidRDefault="00FC3FE1" w:rsidP="00FC3FE1">
            <w:pPr>
              <w:jc w:val="center"/>
              <w:rPr>
                <w:sz w:val="20"/>
                <w:szCs w:val="20"/>
              </w:rPr>
            </w:pPr>
            <w:r w:rsidRPr="00B65471">
              <w:rPr>
                <w:rFonts w:ascii="Arial" w:hAnsi="Arial" w:cs="Arial"/>
                <w:sz w:val="20"/>
                <w:szCs w:val="20"/>
                <w:rtl/>
              </w:rPr>
              <w:t xml:space="preserve">  رقم الباقة </w:t>
            </w:r>
          </w:p>
        </w:tc>
        <w:tc>
          <w:tcPr>
            <w:tcW w:w="4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0CED1E1A" w14:textId="77777777" w:rsidR="00FC3FE1" w:rsidRPr="00B65471" w:rsidRDefault="00FC3FE1" w:rsidP="00FC3FE1">
            <w:pPr>
              <w:jc w:val="center"/>
              <w:rPr>
                <w:sz w:val="20"/>
                <w:szCs w:val="20"/>
              </w:rPr>
            </w:pPr>
            <w:r w:rsidRPr="00B65471">
              <w:rPr>
                <w:rFonts w:ascii="Arial" w:hAnsi="Arial" w:cs="Arial"/>
                <w:sz w:val="20"/>
                <w:szCs w:val="20"/>
                <w:rtl/>
              </w:rPr>
              <w:t xml:space="preserve">الشرح </w:t>
            </w:r>
          </w:p>
        </w:tc>
        <w:tc>
          <w:tcPr>
            <w:tcW w:w="284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7FA89638" w14:textId="77777777" w:rsidR="00FC3FE1" w:rsidRPr="00B65471" w:rsidRDefault="00FC3FE1" w:rsidP="00B72382">
            <w:pPr>
              <w:jc w:val="center"/>
              <w:rPr>
                <w:sz w:val="20"/>
                <w:szCs w:val="20"/>
              </w:rPr>
            </w:pPr>
            <w:r w:rsidRPr="00B65471">
              <w:rPr>
                <w:rFonts w:ascii="Arial" w:hAnsi="Arial" w:cs="Arial"/>
                <w:sz w:val="20"/>
                <w:szCs w:val="20"/>
                <w:rtl/>
              </w:rPr>
              <w:t>مجموع حركات لعمليات التحويل بين الحسابات + حوالات صادرة + شيكات مصرفية</w:t>
            </w:r>
            <w:r w:rsidR="00877ED0" w:rsidRPr="00B65471">
              <w:rPr>
                <w:rFonts w:ascii="Arial" w:hAnsi="Arial" w:cs="Arial" w:hint="cs"/>
                <w:sz w:val="20"/>
                <w:szCs w:val="20"/>
                <w:rtl/>
              </w:rPr>
              <w:t xml:space="preserve"> + حوالات واردة </w:t>
            </w:r>
            <w:r w:rsidRPr="00B65471">
              <w:rPr>
                <w:rFonts w:ascii="Arial" w:hAnsi="Arial" w:cs="Arial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0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0197ED31" w14:textId="77777777" w:rsidR="00FC3FE1" w:rsidRPr="00B65471" w:rsidRDefault="00FC3FE1" w:rsidP="00FC3FE1">
            <w:pPr>
              <w:jc w:val="center"/>
              <w:rPr>
                <w:sz w:val="20"/>
                <w:szCs w:val="20"/>
                <w:rtl/>
              </w:rPr>
            </w:pPr>
            <w:r w:rsidRPr="00B65471">
              <w:rPr>
                <w:rFonts w:ascii="Arial" w:hAnsi="Arial" w:cs="Arial"/>
                <w:sz w:val="20"/>
                <w:szCs w:val="20"/>
                <w:rtl/>
              </w:rPr>
              <w:t xml:space="preserve">العمولة </w:t>
            </w:r>
          </w:p>
        </w:tc>
      </w:tr>
      <w:tr w:rsidR="00FC3FE1" w:rsidRPr="00FC3FE1" w14:paraId="04FAAFEF" w14:textId="77777777" w:rsidTr="00EF4A86">
        <w:trPr>
          <w:trHeight w:val="1267"/>
        </w:trPr>
        <w:tc>
          <w:tcPr>
            <w:tcW w:w="579" w:type="dxa"/>
            <w:vAlign w:val="bottom"/>
          </w:tcPr>
          <w:p w14:paraId="25DC6525" w14:textId="77777777" w:rsidR="00FC3FE1" w:rsidRPr="00FC3FE1" w:rsidRDefault="00FC3FE1" w:rsidP="00FC3FE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rtl/>
              </w:rPr>
            </w:pPr>
            <w:r w:rsidRPr="00FC3FE1">
              <w:rPr>
                <w:rFonts w:ascii="Arial" w:hAnsi="Arial" w:cs="Arial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452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1320FA7C" w14:textId="79368E1F" w:rsidR="00FC3FE1" w:rsidRPr="00B65471" w:rsidRDefault="006F1D9E" w:rsidP="00B72382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B65471">
              <w:rPr>
                <w:rFonts w:ascii="Arial" w:hAnsi="Arial" w:cs="Arial"/>
                <w:sz w:val="20"/>
                <w:szCs w:val="20"/>
                <w:rtl/>
              </w:rPr>
              <w:t>تطبق هذه الشريحة في حال عدم اجراء اي حركة من نوع (التحويل بين الحسابات + حوالات صادرة + شيكات مصرفية</w:t>
            </w:r>
            <w:r w:rsidR="00B62973" w:rsidRPr="00B65471">
              <w:rPr>
                <w:rFonts w:ascii="Arial" w:hAnsi="Arial" w:cs="Arial" w:hint="cs"/>
                <w:sz w:val="20"/>
                <w:szCs w:val="20"/>
                <w:rtl/>
              </w:rPr>
              <w:t xml:space="preserve"> + الحوالات الواردة </w:t>
            </w:r>
            <w:r w:rsidRPr="00B65471">
              <w:rPr>
                <w:rFonts w:ascii="Arial" w:hAnsi="Arial" w:cs="Arial"/>
                <w:sz w:val="20"/>
                <w:szCs w:val="20"/>
                <w:rtl/>
              </w:rPr>
              <w:t xml:space="preserve">) يتم قيد عمولة ادارة حساب بنهاية كل شهر بقيمة </w:t>
            </w:r>
            <w:r w:rsidR="00B72382" w:rsidRPr="00B65471">
              <w:rPr>
                <w:rFonts w:ascii="Arial" w:hAnsi="Arial" w:cs="Arial" w:hint="cs"/>
                <w:sz w:val="20"/>
                <w:szCs w:val="20"/>
                <w:rtl/>
              </w:rPr>
              <w:t>4</w:t>
            </w:r>
            <w:r w:rsidRPr="00B65471">
              <w:rPr>
                <w:rFonts w:ascii="Arial" w:hAnsi="Arial" w:cs="Arial"/>
                <w:sz w:val="20"/>
                <w:szCs w:val="20"/>
                <w:rtl/>
              </w:rPr>
              <w:t xml:space="preserve"> ل.س عن كل يوم عمل لم يتم اجراء فيه انواع الحركات المذكورة</w:t>
            </w:r>
          </w:p>
        </w:tc>
        <w:tc>
          <w:tcPr>
            <w:tcW w:w="284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733629CE" w14:textId="77777777" w:rsidR="00FC3FE1" w:rsidRPr="00B65471" w:rsidRDefault="00FC3FE1" w:rsidP="00FC3FE1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B65471">
              <w:rPr>
                <w:rFonts w:ascii="Arial" w:hAnsi="Arial" w:cs="Arial"/>
                <w:sz w:val="20"/>
                <w:szCs w:val="20"/>
                <w:rtl/>
              </w:rPr>
              <w:t>صفر</w:t>
            </w:r>
          </w:p>
        </w:tc>
        <w:tc>
          <w:tcPr>
            <w:tcW w:w="204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7FEEBDF7" w14:textId="3CF7231D" w:rsidR="00FC3FE1" w:rsidRPr="00B65471" w:rsidRDefault="00FC3FE1" w:rsidP="00B72382">
            <w:pPr>
              <w:rPr>
                <w:rFonts w:ascii="Arial" w:hAnsi="Arial" w:cs="Arial"/>
                <w:sz w:val="20"/>
                <w:szCs w:val="20"/>
                <w:rtl/>
              </w:rPr>
            </w:pPr>
            <w:r w:rsidRPr="00B65471">
              <w:rPr>
                <w:rFonts w:ascii="Arial" w:hAnsi="Arial" w:cs="Arial"/>
                <w:sz w:val="20"/>
                <w:szCs w:val="20"/>
                <w:rtl/>
              </w:rPr>
              <w:t xml:space="preserve">عمولة ادارة حساب </w:t>
            </w:r>
            <w:r w:rsidRPr="00B6547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شهرية</w:t>
            </w:r>
            <w:r w:rsidRPr="00B65471">
              <w:rPr>
                <w:rFonts w:ascii="Arial" w:hAnsi="Arial" w:cs="Arial"/>
                <w:sz w:val="20"/>
                <w:szCs w:val="20"/>
                <w:rtl/>
              </w:rPr>
              <w:t xml:space="preserve"> بقيمة </w:t>
            </w:r>
            <w:r w:rsidR="00B72382" w:rsidRPr="00B65471">
              <w:rPr>
                <w:rFonts w:ascii="Arial" w:hAnsi="Arial" w:cs="Arial" w:hint="cs"/>
                <w:sz w:val="20"/>
                <w:szCs w:val="20"/>
                <w:rtl/>
              </w:rPr>
              <w:t>4</w:t>
            </w:r>
            <w:r w:rsidRPr="00B65471">
              <w:rPr>
                <w:rFonts w:ascii="Arial" w:hAnsi="Arial" w:cs="Arial"/>
                <w:sz w:val="20"/>
                <w:szCs w:val="20"/>
                <w:rtl/>
              </w:rPr>
              <w:t xml:space="preserve"> ل.س عن كل يوم عمل لا يتضمن </w:t>
            </w:r>
            <w:r w:rsidR="0087301C" w:rsidRPr="00B65471">
              <w:rPr>
                <w:rFonts w:ascii="Arial" w:hAnsi="Arial" w:cs="Arial" w:hint="cs"/>
                <w:sz w:val="20"/>
                <w:szCs w:val="20"/>
                <w:rtl/>
              </w:rPr>
              <w:t>اي حركة</w:t>
            </w:r>
          </w:p>
        </w:tc>
      </w:tr>
      <w:tr w:rsidR="00FC3FE1" w:rsidRPr="00FC3FE1" w14:paraId="11E5E318" w14:textId="77777777" w:rsidTr="00EF4A86">
        <w:tc>
          <w:tcPr>
            <w:tcW w:w="579" w:type="dxa"/>
            <w:vAlign w:val="center"/>
          </w:tcPr>
          <w:p w14:paraId="203C1966" w14:textId="77777777" w:rsidR="00FC3FE1" w:rsidRPr="00FC3FE1" w:rsidRDefault="00FC3FE1" w:rsidP="00FC3FE1">
            <w:pPr>
              <w:bidi w:val="0"/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FC3FE1">
              <w:rPr>
                <w:rFonts w:ascii="Arial" w:hAnsi="Arial" w:cs="Arial"/>
                <w:color w:val="000000"/>
                <w:sz w:val="20"/>
                <w:szCs w:val="20"/>
                <w:rtl/>
              </w:rPr>
              <w:t xml:space="preserve">2 </w:t>
            </w:r>
          </w:p>
        </w:tc>
        <w:tc>
          <w:tcPr>
            <w:tcW w:w="452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CA73306" w14:textId="5EAE939D" w:rsidR="00C42EB9" w:rsidRPr="00B65471" w:rsidRDefault="00FC3FE1" w:rsidP="00B72382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B65471">
              <w:rPr>
                <w:rFonts w:ascii="Arial" w:hAnsi="Arial" w:cs="Arial"/>
                <w:sz w:val="20"/>
                <w:szCs w:val="20"/>
                <w:rtl/>
              </w:rPr>
              <w:t xml:space="preserve">تطبق هذه الشريحة في حال بلغت اجمالي الحركات على حساب العميل بمجال (التحويل بين الحسابات + حوالات صادرة + شيكات مصرفية </w:t>
            </w:r>
            <w:r w:rsidR="00B62973" w:rsidRPr="00B65471">
              <w:rPr>
                <w:rFonts w:ascii="Arial" w:hAnsi="Arial" w:cs="Arial" w:hint="cs"/>
                <w:sz w:val="20"/>
                <w:szCs w:val="20"/>
                <w:rtl/>
              </w:rPr>
              <w:t>+ الحوالات الواردة</w:t>
            </w:r>
            <w:r w:rsidR="00B72382" w:rsidRPr="00B65471">
              <w:rPr>
                <w:rFonts w:ascii="Arial" w:hAnsi="Arial" w:cs="Arial" w:hint="cs"/>
                <w:sz w:val="20"/>
                <w:szCs w:val="20"/>
                <w:rtl/>
              </w:rPr>
              <w:t>)</w:t>
            </w:r>
            <w:r w:rsidRPr="00B65471">
              <w:rPr>
                <w:rFonts w:ascii="Arial" w:hAnsi="Arial" w:cs="Arial"/>
                <w:sz w:val="20"/>
                <w:szCs w:val="20"/>
                <w:rtl/>
              </w:rPr>
              <w:t xml:space="preserve"> </w:t>
            </w:r>
            <w:r w:rsidR="008E35BF" w:rsidRPr="00B65471">
              <w:rPr>
                <w:rFonts w:ascii="Arial" w:hAnsi="Arial" w:cs="Arial" w:hint="cs"/>
                <w:sz w:val="20"/>
                <w:szCs w:val="20"/>
                <w:rtl/>
              </w:rPr>
              <w:t xml:space="preserve">لغاية </w:t>
            </w:r>
            <w:r w:rsidR="008352A2">
              <w:rPr>
                <w:rFonts w:ascii="Arial" w:hAnsi="Arial" w:cs="Arial" w:hint="cs"/>
                <w:sz w:val="20"/>
                <w:szCs w:val="20"/>
                <w:rtl/>
              </w:rPr>
              <w:t>500</w:t>
            </w:r>
            <w:r w:rsidR="008E35BF" w:rsidRPr="00B65471">
              <w:rPr>
                <w:rFonts w:ascii="Arial" w:hAnsi="Arial" w:cs="Arial" w:hint="cs"/>
                <w:sz w:val="20"/>
                <w:szCs w:val="20"/>
                <w:rtl/>
              </w:rPr>
              <w:t xml:space="preserve"> ل.س </w:t>
            </w:r>
            <w:r w:rsidRPr="00B65471">
              <w:rPr>
                <w:rFonts w:ascii="Arial" w:hAnsi="Arial" w:cs="Arial"/>
                <w:sz w:val="20"/>
                <w:szCs w:val="20"/>
                <w:rtl/>
              </w:rPr>
              <w:t>يتم قيد عمولة اد</w:t>
            </w:r>
            <w:r w:rsidR="00F8075E">
              <w:rPr>
                <w:rFonts w:ascii="Arial" w:hAnsi="Arial" w:cs="Arial" w:hint="cs"/>
                <w:sz w:val="20"/>
                <w:szCs w:val="20"/>
                <w:rtl/>
              </w:rPr>
              <w:t>ارة</w:t>
            </w:r>
            <w:r w:rsidRPr="00B65471">
              <w:rPr>
                <w:rFonts w:ascii="Arial" w:hAnsi="Arial" w:cs="Arial"/>
                <w:sz w:val="20"/>
                <w:szCs w:val="20"/>
                <w:rtl/>
              </w:rPr>
              <w:t xml:space="preserve"> حساب</w:t>
            </w:r>
            <w:r w:rsidRPr="00B65471">
              <w:rPr>
                <w:rFonts w:ascii="Arial" w:hAnsi="Arial" w:cs="Arial" w:hint="cs"/>
                <w:sz w:val="20"/>
                <w:szCs w:val="20"/>
                <w:rtl/>
              </w:rPr>
              <w:t xml:space="preserve"> ب</w:t>
            </w:r>
            <w:r w:rsidRPr="00B65471">
              <w:rPr>
                <w:rFonts w:ascii="Arial" w:hAnsi="Arial" w:cs="Arial"/>
                <w:sz w:val="20"/>
                <w:szCs w:val="20"/>
                <w:rtl/>
              </w:rPr>
              <w:t xml:space="preserve">مبلغ </w:t>
            </w:r>
            <w:r w:rsidRPr="00B65471">
              <w:rPr>
                <w:rFonts w:ascii="Arial" w:hAnsi="Arial" w:cs="Arial" w:hint="cs"/>
                <w:sz w:val="20"/>
                <w:szCs w:val="20"/>
                <w:rtl/>
              </w:rPr>
              <w:t>5</w:t>
            </w:r>
            <w:r w:rsidRPr="00B65471">
              <w:rPr>
                <w:rFonts w:ascii="Arial" w:hAnsi="Arial" w:cs="Arial"/>
                <w:sz w:val="20"/>
                <w:szCs w:val="20"/>
                <w:rtl/>
              </w:rPr>
              <w:t xml:space="preserve"> ل.س على حساب العميل بنهاية اليوم</w:t>
            </w:r>
          </w:p>
          <w:p w14:paraId="755D4644" w14:textId="77777777" w:rsidR="00C42EB9" w:rsidRPr="00B65471" w:rsidRDefault="00C42EB9" w:rsidP="00C42EB9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  <w:rtl/>
              </w:rPr>
            </w:pPr>
            <w:r w:rsidRPr="00B65471">
              <w:rPr>
                <w:rFonts w:ascii="Arial" w:hAnsi="Arial" w:cs="Arial" w:hint="cs"/>
                <w:sz w:val="20"/>
                <w:szCs w:val="20"/>
                <w:rtl/>
              </w:rPr>
              <w:t xml:space="preserve">كافة عمولات دفع الكتروني مجانية </w:t>
            </w:r>
          </w:p>
          <w:p w14:paraId="165D9DC9" w14:textId="77777777" w:rsidR="00FC3FE1" w:rsidRPr="00B65471" w:rsidRDefault="00FC3FE1" w:rsidP="0087301C">
            <w:pPr>
              <w:rPr>
                <w:rFonts w:ascii="Calibri" w:hAnsi="Calibri" w:cs="Calibri"/>
                <w:sz w:val="20"/>
                <w:szCs w:val="20"/>
                <w:rtl/>
              </w:rPr>
            </w:pPr>
            <w:r w:rsidRPr="00B65471">
              <w:rPr>
                <w:rFonts w:ascii="Arial" w:hAnsi="Arial" w:cs="Arial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84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07ADDE5" w14:textId="3D25A4CE" w:rsidR="00FC3FE1" w:rsidRPr="00B65471" w:rsidRDefault="008E35BF" w:rsidP="00FC3FE1">
            <w:pPr>
              <w:jc w:val="center"/>
              <w:rPr>
                <w:sz w:val="20"/>
                <w:szCs w:val="20"/>
                <w:rtl/>
              </w:rPr>
            </w:pPr>
            <w:r w:rsidRPr="00B65471">
              <w:rPr>
                <w:rFonts w:ascii="Arial" w:hAnsi="Arial" w:cs="Arial" w:hint="cs"/>
                <w:sz w:val="20"/>
                <w:szCs w:val="20"/>
                <w:rtl/>
              </w:rPr>
              <w:t xml:space="preserve">لغاية </w:t>
            </w:r>
            <w:r w:rsidR="008352A2">
              <w:rPr>
                <w:rFonts w:ascii="Arial" w:hAnsi="Arial" w:cs="Arial" w:hint="cs"/>
                <w:sz w:val="20"/>
                <w:szCs w:val="20"/>
                <w:rtl/>
              </w:rPr>
              <w:t>500</w:t>
            </w:r>
            <w:r w:rsidRPr="00B65471">
              <w:rPr>
                <w:rFonts w:ascii="Arial" w:hAnsi="Arial" w:cs="Arial" w:hint="cs"/>
                <w:sz w:val="20"/>
                <w:szCs w:val="20"/>
                <w:rtl/>
              </w:rPr>
              <w:t xml:space="preserve"> ل.س</w:t>
            </w:r>
            <w:r w:rsidR="00FC3FE1" w:rsidRPr="00B65471">
              <w:rPr>
                <w:rFonts w:ascii="Arial" w:hAnsi="Arial" w:cs="Arial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04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49F64AC" w14:textId="68303E10" w:rsidR="00FC3FE1" w:rsidRPr="00B65471" w:rsidRDefault="00FC3FE1" w:rsidP="00FC3FE1">
            <w:pPr>
              <w:jc w:val="center"/>
              <w:rPr>
                <w:sz w:val="20"/>
                <w:szCs w:val="20"/>
                <w:rtl/>
              </w:rPr>
            </w:pPr>
            <w:r w:rsidRPr="00B65471">
              <w:rPr>
                <w:rFonts w:ascii="Arial" w:hAnsi="Arial" w:cs="Arial"/>
                <w:sz w:val="20"/>
                <w:szCs w:val="20"/>
                <w:rtl/>
              </w:rPr>
              <w:t xml:space="preserve">عمولة ادارة حساب </w:t>
            </w:r>
            <w:r w:rsidRPr="00B6547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يومية</w:t>
            </w:r>
            <w:r w:rsidRPr="00B65471">
              <w:rPr>
                <w:rFonts w:ascii="Arial" w:hAnsi="Arial" w:cs="Arial"/>
                <w:sz w:val="20"/>
                <w:szCs w:val="20"/>
                <w:rtl/>
              </w:rPr>
              <w:t xml:space="preserve"> </w:t>
            </w:r>
            <w:r w:rsidRPr="00B65471">
              <w:rPr>
                <w:rFonts w:ascii="Arial" w:hAnsi="Arial" w:cs="Arial" w:hint="cs"/>
                <w:sz w:val="20"/>
                <w:szCs w:val="20"/>
                <w:rtl/>
              </w:rPr>
              <w:t>5</w:t>
            </w:r>
            <w:r w:rsidRPr="00B65471">
              <w:rPr>
                <w:rFonts w:ascii="Arial" w:hAnsi="Arial" w:cs="Arial"/>
                <w:sz w:val="20"/>
                <w:szCs w:val="20"/>
                <w:rtl/>
              </w:rPr>
              <w:t xml:space="preserve"> ل.س </w:t>
            </w:r>
          </w:p>
        </w:tc>
      </w:tr>
      <w:tr w:rsidR="00FC3FE1" w:rsidRPr="00FC3FE1" w14:paraId="5336194E" w14:textId="77777777" w:rsidTr="00532E29">
        <w:trPr>
          <w:trHeight w:val="1879"/>
        </w:trPr>
        <w:tc>
          <w:tcPr>
            <w:tcW w:w="579" w:type="dxa"/>
            <w:vAlign w:val="center"/>
          </w:tcPr>
          <w:p w14:paraId="3B45C392" w14:textId="77777777" w:rsidR="00FC3FE1" w:rsidRPr="00FC3FE1" w:rsidRDefault="00FC3FE1" w:rsidP="00FC3FE1">
            <w:pPr>
              <w:bidi w:val="0"/>
              <w:jc w:val="center"/>
              <w:rPr>
                <w:sz w:val="20"/>
                <w:szCs w:val="20"/>
                <w:rtl/>
              </w:rPr>
            </w:pPr>
            <w:r w:rsidRPr="00FC3FE1">
              <w:rPr>
                <w:rFonts w:ascii="Arial" w:hAnsi="Arial" w:cs="Arial"/>
                <w:color w:val="000000"/>
                <w:sz w:val="20"/>
                <w:szCs w:val="20"/>
                <w:rtl/>
              </w:rPr>
              <w:t xml:space="preserve">3 </w:t>
            </w:r>
          </w:p>
        </w:tc>
        <w:tc>
          <w:tcPr>
            <w:tcW w:w="4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C8630" w14:textId="7F8F2FF4" w:rsidR="00FC3FE1" w:rsidRDefault="0087301C" w:rsidP="00B65471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FC3FE1">
              <w:rPr>
                <w:rFonts w:ascii="Arial" w:hAnsi="Arial" w:cs="Arial"/>
                <w:color w:val="000000"/>
                <w:sz w:val="20"/>
                <w:szCs w:val="20"/>
                <w:rtl/>
              </w:rPr>
              <w:t xml:space="preserve">تطبق هذه الشريحة في حال بلغت اجمالي الحركات على حساب العميل بمجال (التحويل بين الحسابات + حوالات صادرة + </w:t>
            </w:r>
            <w:r w:rsidRPr="00B65471">
              <w:rPr>
                <w:rFonts w:ascii="Arial" w:hAnsi="Arial" w:cs="Arial"/>
                <w:color w:val="000000" w:themeColor="text1"/>
                <w:sz w:val="20"/>
                <w:szCs w:val="20"/>
                <w:rtl/>
              </w:rPr>
              <w:t>شيكات مصرفية</w:t>
            </w:r>
            <w:r w:rsidR="00B62973" w:rsidRPr="00B65471">
              <w:rPr>
                <w:rFonts w:ascii="Arial" w:hAnsi="Arial" w:cs="Arial" w:hint="cs"/>
                <w:color w:val="000000" w:themeColor="text1"/>
                <w:sz w:val="20"/>
                <w:szCs w:val="20"/>
                <w:rtl/>
              </w:rPr>
              <w:t>+ الحوالات الواردة</w:t>
            </w:r>
            <w:r w:rsidRPr="00B65471">
              <w:rPr>
                <w:rFonts w:ascii="Arial" w:hAnsi="Arial" w:cs="Arial"/>
                <w:color w:val="000000" w:themeColor="text1"/>
                <w:sz w:val="20"/>
                <w:szCs w:val="20"/>
                <w:rtl/>
              </w:rPr>
              <w:t xml:space="preserve">) </w:t>
            </w:r>
            <w:r w:rsidR="008E35BF" w:rsidRPr="00B65471">
              <w:rPr>
                <w:rFonts w:ascii="Arial" w:hAnsi="Arial" w:cs="Arial" w:hint="cs"/>
                <w:color w:val="000000" w:themeColor="text1"/>
                <w:sz w:val="20"/>
                <w:szCs w:val="20"/>
                <w:rtl/>
              </w:rPr>
              <w:t xml:space="preserve">لغاية </w:t>
            </w:r>
            <w:r w:rsidR="008352A2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50,000</w:t>
            </w:r>
            <w:r w:rsidR="00FC3FE1" w:rsidRPr="00FC3FE1">
              <w:rPr>
                <w:rFonts w:ascii="Arial" w:hAnsi="Arial" w:cs="Arial"/>
                <w:color w:val="000000"/>
                <w:sz w:val="20"/>
                <w:szCs w:val="20"/>
                <w:rtl/>
              </w:rPr>
              <w:t xml:space="preserve"> ل.س يتم قيد عمولة اد</w:t>
            </w:r>
            <w:r w:rsidR="00F8075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ار</w:t>
            </w:r>
            <w:r w:rsidR="00FC3FE1" w:rsidRPr="00FC3FE1">
              <w:rPr>
                <w:rFonts w:ascii="Arial" w:hAnsi="Arial" w:cs="Arial"/>
                <w:color w:val="000000"/>
                <w:sz w:val="20"/>
                <w:szCs w:val="20"/>
                <w:rtl/>
              </w:rPr>
              <w:t xml:space="preserve">ة </w:t>
            </w:r>
            <w:r w:rsidR="008352A2">
              <w:rPr>
                <w:rFonts w:ascii="Arial" w:hAnsi="Arial" w:cs="Arial" w:hint="cs"/>
                <w:color w:val="FF0000"/>
                <w:sz w:val="20"/>
                <w:szCs w:val="20"/>
                <w:rtl/>
              </w:rPr>
              <w:t>250</w:t>
            </w:r>
            <w:r w:rsidR="00FC3FE1" w:rsidRPr="00B65471">
              <w:rPr>
                <w:rFonts w:ascii="Arial" w:hAnsi="Arial" w:cs="Arial"/>
                <w:color w:val="FF0000"/>
                <w:sz w:val="20"/>
                <w:szCs w:val="20"/>
                <w:rtl/>
              </w:rPr>
              <w:t xml:space="preserve"> ل.س</w:t>
            </w:r>
            <w:r w:rsidR="00FC3FE1" w:rsidRPr="00FC3FE1">
              <w:rPr>
                <w:rFonts w:ascii="Arial" w:hAnsi="Arial" w:cs="Arial"/>
                <w:color w:val="000000"/>
                <w:sz w:val="20"/>
                <w:szCs w:val="20"/>
                <w:rtl/>
              </w:rPr>
              <w:t xml:space="preserve"> على حساب العميل بنهاية اليوم </w:t>
            </w:r>
            <w:r>
              <w:rPr>
                <w:rFonts w:hint="cs"/>
                <w:sz w:val="20"/>
                <w:szCs w:val="20"/>
                <w:rtl/>
              </w:rPr>
              <w:t>مهما بلغت عدد العمليات اليومية</w:t>
            </w:r>
          </w:p>
          <w:p w14:paraId="2464CA96" w14:textId="77777777" w:rsidR="00C42EB9" w:rsidRPr="00FC3FE1" w:rsidRDefault="00C42EB9" w:rsidP="00C42EB9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كافة عمولات دفع الكتروني مجانية</w:t>
            </w:r>
          </w:p>
          <w:p w14:paraId="49BCACBD" w14:textId="77777777" w:rsidR="00FC3FE1" w:rsidRPr="00FC3FE1" w:rsidRDefault="00FC3FE1" w:rsidP="00FC3FE1">
            <w:pPr>
              <w:rPr>
                <w:sz w:val="20"/>
                <w:szCs w:val="20"/>
                <w:rtl/>
              </w:rPr>
            </w:pPr>
          </w:p>
        </w:tc>
        <w:tc>
          <w:tcPr>
            <w:tcW w:w="28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3BBD1A" w14:textId="4D0CE6E2" w:rsidR="00FC3FE1" w:rsidRPr="00FC3FE1" w:rsidRDefault="008E35BF" w:rsidP="00FC3FE1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 xml:space="preserve">لغاية </w:t>
            </w:r>
            <w:r w:rsidR="008352A2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 xml:space="preserve">50,000 </w:t>
            </w:r>
            <w:r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ل.س</w:t>
            </w:r>
          </w:p>
        </w:tc>
        <w:tc>
          <w:tcPr>
            <w:tcW w:w="204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CD2849C" w14:textId="04D2E5BE" w:rsidR="00FC3FE1" w:rsidRPr="00B65471" w:rsidRDefault="00FC3FE1" w:rsidP="00B6547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65471">
              <w:rPr>
                <w:rFonts w:ascii="Arial" w:hAnsi="Arial" w:cs="Arial"/>
                <w:b/>
                <w:bCs/>
                <w:color w:val="FF0000"/>
                <w:sz w:val="20"/>
                <w:szCs w:val="20"/>
                <w:rtl/>
              </w:rPr>
              <w:t xml:space="preserve">عمولة ادارة حساب يومية </w:t>
            </w:r>
            <w:r w:rsidR="008352A2">
              <w:rPr>
                <w:rFonts w:ascii="Arial" w:hAnsi="Arial" w:cs="Arial" w:hint="cs"/>
                <w:b/>
                <w:bCs/>
                <w:color w:val="FF0000"/>
                <w:sz w:val="20"/>
                <w:szCs w:val="20"/>
                <w:rtl/>
              </w:rPr>
              <w:t>250</w:t>
            </w:r>
            <w:r w:rsidRPr="00B65471">
              <w:rPr>
                <w:rFonts w:ascii="Arial" w:hAnsi="Arial" w:cs="Arial"/>
                <w:b/>
                <w:bCs/>
                <w:color w:val="FF0000"/>
                <w:sz w:val="20"/>
                <w:szCs w:val="20"/>
                <w:rtl/>
              </w:rPr>
              <w:t xml:space="preserve"> ل.س </w:t>
            </w:r>
          </w:p>
        </w:tc>
      </w:tr>
      <w:tr w:rsidR="00FC3FE1" w:rsidRPr="00FC3FE1" w14:paraId="27E841EA" w14:textId="77777777" w:rsidTr="00EF4A86">
        <w:tc>
          <w:tcPr>
            <w:tcW w:w="579" w:type="dxa"/>
            <w:vAlign w:val="center"/>
          </w:tcPr>
          <w:p w14:paraId="5D75ADDC" w14:textId="77777777" w:rsidR="00FC3FE1" w:rsidRPr="00FC3FE1" w:rsidRDefault="00FC3FE1" w:rsidP="00FC3FE1">
            <w:pPr>
              <w:bidi w:val="0"/>
              <w:jc w:val="center"/>
              <w:rPr>
                <w:sz w:val="20"/>
                <w:szCs w:val="20"/>
              </w:rPr>
            </w:pPr>
            <w:r w:rsidRPr="00FC3FE1">
              <w:rPr>
                <w:rFonts w:ascii="Arial" w:hAnsi="Arial" w:cs="Arial"/>
                <w:color w:val="000000"/>
                <w:sz w:val="20"/>
                <w:szCs w:val="20"/>
                <w:rtl/>
              </w:rPr>
              <w:t xml:space="preserve">4 </w:t>
            </w:r>
          </w:p>
        </w:tc>
        <w:tc>
          <w:tcPr>
            <w:tcW w:w="4523" w:type="dxa"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</w:tcPr>
          <w:p w14:paraId="069BB9AD" w14:textId="1AEB4FEB" w:rsidR="00FC3FE1" w:rsidRPr="00532E29" w:rsidRDefault="00532E29" w:rsidP="00B6547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20"/>
                <w:szCs w:val="20"/>
                <w:rtl/>
              </w:rPr>
            </w:pPr>
            <w:r w:rsidRPr="00532E29">
              <w:rPr>
                <w:rFonts w:ascii="Arial" w:hAnsi="Arial" w:cs="Arial"/>
                <w:color w:val="000000"/>
                <w:sz w:val="20"/>
                <w:szCs w:val="20"/>
                <w:rtl/>
              </w:rPr>
              <w:t xml:space="preserve">تطبق هذه الشريحة في حال بلغت اجمالي الحركات على حساب العميل بمجال (التحويل بين الحسابات + حوالات صادرة + </w:t>
            </w:r>
            <w:r w:rsidRPr="00B65471">
              <w:rPr>
                <w:rFonts w:ascii="Arial" w:hAnsi="Arial" w:cs="Arial"/>
                <w:sz w:val="20"/>
                <w:szCs w:val="20"/>
                <w:rtl/>
              </w:rPr>
              <w:t>شيكات مصرفية</w:t>
            </w:r>
            <w:r w:rsidR="00B62973" w:rsidRPr="00B65471">
              <w:rPr>
                <w:rFonts w:ascii="Arial" w:hAnsi="Arial" w:cs="Arial" w:hint="cs"/>
                <w:sz w:val="20"/>
                <w:szCs w:val="20"/>
                <w:rtl/>
              </w:rPr>
              <w:t>+ الحوالات الواردة</w:t>
            </w:r>
            <w:r w:rsidRPr="00B65471">
              <w:rPr>
                <w:rFonts w:ascii="Arial" w:hAnsi="Arial" w:cs="Arial"/>
                <w:sz w:val="20"/>
                <w:szCs w:val="20"/>
                <w:rtl/>
              </w:rPr>
              <w:t xml:space="preserve">)اكبر </w:t>
            </w:r>
            <w:r w:rsidRPr="00532E29">
              <w:rPr>
                <w:rFonts w:ascii="Arial" w:hAnsi="Arial" w:cs="Arial"/>
                <w:color w:val="000000"/>
                <w:sz w:val="20"/>
                <w:szCs w:val="20"/>
                <w:rtl/>
              </w:rPr>
              <w:t xml:space="preserve">من </w:t>
            </w:r>
            <w:r w:rsidR="008352A2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50,000</w:t>
            </w:r>
            <w:r w:rsidRPr="00532E29">
              <w:rPr>
                <w:rFonts w:ascii="Arial" w:hAnsi="Arial" w:cs="Arial"/>
                <w:color w:val="000000"/>
                <w:sz w:val="20"/>
                <w:szCs w:val="20"/>
                <w:rtl/>
              </w:rPr>
              <w:t xml:space="preserve"> ل.س يتم قيد عمولة يومية اد</w:t>
            </w:r>
            <w:r w:rsidR="00F8075E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ار</w:t>
            </w:r>
            <w:r w:rsidRPr="00532E29">
              <w:rPr>
                <w:rFonts w:ascii="Arial" w:hAnsi="Arial" w:cs="Arial"/>
                <w:color w:val="000000"/>
                <w:sz w:val="20"/>
                <w:szCs w:val="20"/>
                <w:rtl/>
              </w:rPr>
              <w:t xml:space="preserve">ة حساب بقيمة </w:t>
            </w:r>
            <w:r w:rsidR="008352A2">
              <w:rPr>
                <w:rFonts w:ascii="Arial" w:hAnsi="Arial" w:cs="Arial" w:hint="cs"/>
                <w:color w:val="FF0000"/>
                <w:sz w:val="20"/>
                <w:szCs w:val="20"/>
                <w:rtl/>
              </w:rPr>
              <w:t xml:space="preserve">500 </w:t>
            </w:r>
            <w:r w:rsidRPr="00B65471">
              <w:rPr>
                <w:rFonts w:ascii="Arial" w:hAnsi="Arial" w:cs="Arial"/>
                <w:color w:val="FF0000"/>
                <w:sz w:val="20"/>
                <w:szCs w:val="20"/>
                <w:rtl/>
              </w:rPr>
              <w:t xml:space="preserve">ل.س </w:t>
            </w:r>
            <w:r w:rsidRPr="00532E29">
              <w:rPr>
                <w:rFonts w:ascii="Arial" w:hAnsi="Arial" w:cs="Arial"/>
                <w:color w:val="000000"/>
                <w:sz w:val="20"/>
                <w:szCs w:val="20"/>
                <w:rtl/>
              </w:rPr>
              <w:t>على حساب العميل بنهاية اليوم</w:t>
            </w:r>
          </w:p>
          <w:p w14:paraId="1F2ED2C7" w14:textId="77777777" w:rsidR="00532E29" w:rsidRPr="00532E29" w:rsidRDefault="00532E29" w:rsidP="00532E29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كافة عمولات دفع الكتروني مجانية</w:t>
            </w:r>
          </w:p>
          <w:p w14:paraId="6258E738" w14:textId="77777777" w:rsidR="00FC3FE1" w:rsidRPr="00532E29" w:rsidRDefault="00FC3FE1" w:rsidP="00532E29">
            <w:pPr>
              <w:pStyle w:val="ListParagraph"/>
              <w:ind w:left="360"/>
              <w:rPr>
                <w:rFonts w:ascii="Arial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284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7AB41C3" w14:textId="6B80CE3D" w:rsidR="00FC3FE1" w:rsidRPr="00FC3FE1" w:rsidRDefault="00DD1ED0" w:rsidP="00FC3FE1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 xml:space="preserve">اكبر من </w:t>
            </w:r>
            <w:r w:rsidR="008352A2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50,000</w:t>
            </w:r>
            <w:r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 xml:space="preserve"> ل.س</w:t>
            </w:r>
          </w:p>
        </w:tc>
        <w:tc>
          <w:tcPr>
            <w:tcW w:w="204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0069754" w14:textId="780F41B9" w:rsidR="00FC3FE1" w:rsidRPr="00B65471" w:rsidRDefault="00FC3FE1" w:rsidP="00B6547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65471">
              <w:rPr>
                <w:rFonts w:ascii="Arial" w:hAnsi="Arial" w:cs="Arial"/>
                <w:b/>
                <w:bCs/>
                <w:color w:val="FF0000"/>
                <w:sz w:val="20"/>
                <w:szCs w:val="20"/>
                <w:rtl/>
              </w:rPr>
              <w:t xml:space="preserve">عمولة ادارة حساب يومية </w:t>
            </w:r>
            <w:r w:rsidR="00532E29" w:rsidRPr="00B65471">
              <w:rPr>
                <w:rFonts w:ascii="Arial" w:hAnsi="Arial" w:cs="Arial" w:hint="cs"/>
                <w:b/>
                <w:bCs/>
                <w:color w:val="FF0000"/>
                <w:sz w:val="20"/>
                <w:szCs w:val="20"/>
                <w:rtl/>
              </w:rPr>
              <w:t xml:space="preserve">مقطوعة </w:t>
            </w:r>
            <w:r w:rsidR="008352A2">
              <w:rPr>
                <w:rFonts w:ascii="Arial" w:hAnsi="Arial" w:cs="Arial" w:hint="cs"/>
                <w:b/>
                <w:bCs/>
                <w:color w:val="FF0000"/>
                <w:sz w:val="20"/>
                <w:szCs w:val="20"/>
                <w:rtl/>
              </w:rPr>
              <w:t xml:space="preserve">500 </w:t>
            </w:r>
            <w:r w:rsidRPr="00B65471">
              <w:rPr>
                <w:rFonts w:ascii="Arial" w:hAnsi="Arial" w:cs="Arial"/>
                <w:b/>
                <w:bCs/>
                <w:color w:val="FF0000"/>
                <w:sz w:val="20"/>
                <w:szCs w:val="20"/>
                <w:rtl/>
              </w:rPr>
              <w:t xml:space="preserve"> ل.س </w:t>
            </w:r>
          </w:p>
        </w:tc>
      </w:tr>
    </w:tbl>
    <w:p w14:paraId="14358407" w14:textId="77777777" w:rsidR="00FC3FE1" w:rsidRPr="00FC3FE1" w:rsidRDefault="00FC3FE1" w:rsidP="00FC3FE1">
      <w:pPr>
        <w:spacing w:after="0" w:line="240" w:lineRule="auto"/>
        <w:ind w:left="2070"/>
        <w:rPr>
          <w:rtl/>
        </w:rPr>
      </w:pPr>
    </w:p>
    <w:p w14:paraId="6416C819" w14:textId="77777777" w:rsidR="00FC3FE1" w:rsidRPr="00FC3FE1" w:rsidRDefault="00FC3FE1" w:rsidP="00FC3FE1">
      <w:pPr>
        <w:spacing w:after="0"/>
        <w:ind w:left="720"/>
        <w:rPr>
          <w:rFonts w:ascii="Calibri" w:hAnsi="Calibri" w:cs="Calibri"/>
          <w:rtl/>
        </w:rPr>
      </w:pPr>
      <w:r w:rsidRPr="00FC3FE1">
        <w:rPr>
          <w:rFonts w:ascii="Arial" w:hAnsi="Arial" w:cs="Arial"/>
          <w:color w:val="000000"/>
          <w:rtl/>
        </w:rPr>
        <w:t xml:space="preserve">    </w:t>
      </w:r>
    </w:p>
    <w:p w14:paraId="590752D4" w14:textId="77777777" w:rsidR="00FC3FE1" w:rsidRPr="00FC3FE1" w:rsidRDefault="00FC3FE1" w:rsidP="00AD54BC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color w:val="000000"/>
        </w:rPr>
      </w:pPr>
      <w:r w:rsidRPr="00FC3FE1">
        <w:rPr>
          <w:rFonts w:ascii="Arial" w:hAnsi="Arial" w:cs="Arial"/>
          <w:b/>
          <w:bCs/>
          <w:color w:val="000000"/>
          <w:u w:val="single"/>
          <w:rtl/>
        </w:rPr>
        <w:t>باقة حسابات التوفير ل.س</w:t>
      </w:r>
      <w:r w:rsidRPr="00FC3FE1">
        <w:rPr>
          <w:rFonts w:ascii="Arial" w:hAnsi="Arial" w:cs="Arial" w:hint="cs"/>
          <w:b/>
          <w:bCs/>
          <w:color w:val="000000"/>
          <w:u w:val="single"/>
          <w:rtl/>
        </w:rPr>
        <w:t xml:space="preserve"> </w:t>
      </w:r>
      <w:r w:rsidRPr="00FC3FE1">
        <w:rPr>
          <w:rFonts w:ascii="Arial" w:hAnsi="Arial" w:cs="Arial"/>
          <w:b/>
          <w:bCs/>
          <w:color w:val="000000"/>
          <w:u w:val="single"/>
          <w:rtl/>
        </w:rPr>
        <w:t>تقيد فيها عمولة ادارة حساب</w:t>
      </w:r>
      <w:r w:rsidRPr="00FC3FE1">
        <w:rPr>
          <w:rFonts w:ascii="Arial" w:hAnsi="Arial" w:cs="Arial" w:hint="cs"/>
          <w:b/>
          <w:bCs/>
          <w:color w:val="000000"/>
          <w:u w:val="single"/>
          <w:rtl/>
        </w:rPr>
        <w:t xml:space="preserve"> وفق الجدول اعلاه</w:t>
      </w:r>
      <w:r w:rsidRPr="00FC3FE1">
        <w:rPr>
          <w:rFonts w:ascii="Arial" w:hAnsi="Arial" w:cs="Arial"/>
          <w:b/>
          <w:bCs/>
          <w:color w:val="000000"/>
          <w:u w:val="single"/>
          <w:rtl/>
        </w:rPr>
        <w:t xml:space="preserve"> بما يتناسب مع مجموع  الحركات اليومية بالليرة السورية التالية لكل عميل ( لا تتضمن عمليات السحب النقدي</w:t>
      </w:r>
      <w:r w:rsidR="00AD54BC">
        <w:rPr>
          <w:rFonts w:ascii="Arial" w:hAnsi="Arial" w:cs="Arial" w:hint="cs"/>
          <w:b/>
          <w:bCs/>
          <w:color w:val="000000"/>
          <w:u w:val="single"/>
          <w:rtl/>
        </w:rPr>
        <w:t xml:space="preserve"> و الايداع</w:t>
      </w:r>
      <w:r w:rsidRPr="00FC3FE1">
        <w:rPr>
          <w:rFonts w:ascii="Arial" w:hAnsi="Arial" w:cs="Arial"/>
          <w:b/>
          <w:bCs/>
          <w:color w:val="000000"/>
          <w:u w:val="single"/>
          <w:rtl/>
        </w:rPr>
        <w:t xml:space="preserve">): </w:t>
      </w:r>
    </w:p>
    <w:p w14:paraId="09017080" w14:textId="77777777" w:rsidR="00FC3FE1" w:rsidRPr="00FC3FE1" w:rsidRDefault="00FC3FE1" w:rsidP="00FC3FE1">
      <w:pPr>
        <w:numPr>
          <w:ilvl w:val="0"/>
          <w:numId w:val="3"/>
        </w:numPr>
        <w:spacing w:after="0" w:line="240" w:lineRule="auto"/>
        <w:rPr>
          <w:rtl/>
        </w:rPr>
      </w:pPr>
      <w:r w:rsidRPr="00FC3FE1">
        <w:rPr>
          <w:rFonts w:ascii="Arial" w:hAnsi="Arial" w:cs="Arial"/>
          <w:color w:val="000000"/>
          <w:rtl/>
        </w:rPr>
        <w:t>الحوالات الداخلية من حساب التوفير للعمي</w:t>
      </w:r>
      <w:r w:rsidRPr="00FC3FE1">
        <w:rPr>
          <w:rFonts w:ascii="Arial" w:hAnsi="Arial" w:cs="Arial" w:hint="cs"/>
          <w:color w:val="000000"/>
          <w:rtl/>
        </w:rPr>
        <w:t xml:space="preserve">ل </w:t>
      </w:r>
      <w:r w:rsidRPr="00FC3FE1">
        <w:rPr>
          <w:rFonts w:ascii="Arial" w:hAnsi="Arial" w:cs="Arial"/>
          <w:color w:val="000000"/>
          <w:rtl/>
        </w:rPr>
        <w:t xml:space="preserve">الى حسابات عملاء لدى بنك الاردن سورية </w:t>
      </w:r>
    </w:p>
    <w:p w14:paraId="17459E0B" w14:textId="77777777" w:rsidR="00AD54BC" w:rsidRPr="00B65471" w:rsidRDefault="00FC3FE1" w:rsidP="00AD54BC">
      <w:pPr>
        <w:numPr>
          <w:ilvl w:val="0"/>
          <w:numId w:val="3"/>
        </w:numPr>
        <w:spacing w:after="0" w:line="240" w:lineRule="auto"/>
      </w:pPr>
      <w:r w:rsidRPr="00FC3FE1">
        <w:rPr>
          <w:rFonts w:ascii="Arial" w:hAnsi="Arial" w:cs="Arial"/>
          <w:color w:val="000000"/>
          <w:rtl/>
        </w:rPr>
        <w:t xml:space="preserve">الحوالات </w:t>
      </w:r>
      <w:r w:rsidRPr="00B65471">
        <w:rPr>
          <w:rFonts w:ascii="Arial" w:hAnsi="Arial" w:cs="Arial"/>
          <w:rtl/>
        </w:rPr>
        <w:t>الصادرة من حساب التوفير للعميل الى حسابات ع</w:t>
      </w:r>
      <w:r w:rsidR="00AD54BC" w:rsidRPr="00B65471">
        <w:rPr>
          <w:rFonts w:ascii="Arial" w:hAnsi="Arial" w:cs="Arial"/>
          <w:rtl/>
        </w:rPr>
        <w:t>ملاء لدى المصارف المحلية الاخرى</w:t>
      </w:r>
    </w:p>
    <w:p w14:paraId="64CCC0AB" w14:textId="77777777" w:rsidR="00FC3FE1" w:rsidRPr="00B65471" w:rsidRDefault="00FC3FE1" w:rsidP="00FC3FE1">
      <w:pPr>
        <w:numPr>
          <w:ilvl w:val="0"/>
          <w:numId w:val="3"/>
        </w:numPr>
        <w:spacing w:after="0" w:line="240" w:lineRule="auto"/>
      </w:pPr>
      <w:r w:rsidRPr="00B65471">
        <w:rPr>
          <w:rFonts w:ascii="Arial" w:hAnsi="Arial" w:cs="Arial"/>
          <w:rtl/>
        </w:rPr>
        <w:t xml:space="preserve">شيكات المصرفية المصدرة من حساب التوفير للعميل </w:t>
      </w:r>
    </w:p>
    <w:p w14:paraId="1E085490" w14:textId="77777777" w:rsidR="00AD54BC" w:rsidRPr="00B65471" w:rsidRDefault="00AD54BC" w:rsidP="00AD54BC">
      <w:pPr>
        <w:pStyle w:val="ListParagraph"/>
        <w:numPr>
          <w:ilvl w:val="0"/>
          <w:numId w:val="3"/>
        </w:numPr>
      </w:pPr>
      <w:r w:rsidRPr="00B65471">
        <w:rPr>
          <w:rFonts w:cs="Arial"/>
          <w:rtl/>
        </w:rPr>
        <w:t xml:space="preserve">كافة عمولات دفع الكتروني مجانية </w:t>
      </w:r>
    </w:p>
    <w:p w14:paraId="40A0D621" w14:textId="77777777" w:rsidR="008C2A5D" w:rsidRPr="00B65471" w:rsidRDefault="00877ED0" w:rsidP="00877ED0">
      <w:pPr>
        <w:pStyle w:val="ListParagraph"/>
        <w:numPr>
          <w:ilvl w:val="0"/>
          <w:numId w:val="3"/>
        </w:numPr>
      </w:pPr>
      <w:r w:rsidRPr="00B65471">
        <w:rPr>
          <w:rFonts w:hint="cs"/>
          <w:rtl/>
        </w:rPr>
        <w:t xml:space="preserve">الحوالات الواردة إلى حساب العميل </w:t>
      </w:r>
    </w:p>
    <w:p w14:paraId="75438434" w14:textId="77777777" w:rsidR="003E1D2C" w:rsidRPr="00B65471" w:rsidRDefault="003E1D2C" w:rsidP="00AD54BC">
      <w:pPr>
        <w:pStyle w:val="ListParagraph"/>
        <w:numPr>
          <w:ilvl w:val="0"/>
          <w:numId w:val="3"/>
        </w:numPr>
      </w:pPr>
      <w:r w:rsidRPr="00B65471">
        <w:rPr>
          <w:rFonts w:hint="cs"/>
          <w:rtl/>
        </w:rPr>
        <w:t xml:space="preserve">سحب نقدي </w:t>
      </w:r>
      <w:r w:rsidR="007A1251" w:rsidRPr="00B65471">
        <w:rPr>
          <w:rFonts w:hint="cs"/>
          <w:rtl/>
        </w:rPr>
        <w:t xml:space="preserve">بالليرة السورية </w:t>
      </w:r>
      <w:r w:rsidRPr="00B65471">
        <w:rPr>
          <w:rFonts w:hint="cs"/>
          <w:rtl/>
        </w:rPr>
        <w:t>مجاني</w:t>
      </w:r>
    </w:p>
    <w:p w14:paraId="3A33C563" w14:textId="77777777" w:rsidR="003E1D2C" w:rsidRPr="00B65471" w:rsidRDefault="003E1D2C" w:rsidP="00AD54BC">
      <w:pPr>
        <w:pStyle w:val="ListParagraph"/>
        <w:numPr>
          <w:ilvl w:val="0"/>
          <w:numId w:val="3"/>
        </w:numPr>
        <w:rPr>
          <w:rtl/>
        </w:rPr>
      </w:pPr>
      <w:r w:rsidRPr="00B65471">
        <w:rPr>
          <w:rFonts w:hint="cs"/>
          <w:rtl/>
        </w:rPr>
        <w:t>ايداع نقدي</w:t>
      </w:r>
      <w:r w:rsidR="007A1251" w:rsidRPr="00B65471">
        <w:rPr>
          <w:rFonts w:hint="cs"/>
          <w:rtl/>
        </w:rPr>
        <w:t xml:space="preserve"> بالليرة السورية</w:t>
      </w:r>
      <w:r w:rsidRPr="00B65471">
        <w:rPr>
          <w:rFonts w:hint="cs"/>
          <w:rtl/>
        </w:rPr>
        <w:t xml:space="preserve"> مجاني</w:t>
      </w:r>
    </w:p>
    <w:p w14:paraId="6F284299" w14:textId="77777777" w:rsidR="00110735" w:rsidRPr="00CE16F8" w:rsidRDefault="00110735" w:rsidP="00110735">
      <w:pPr>
        <w:spacing w:after="0" w:line="240" w:lineRule="auto"/>
        <w:ind w:left="720"/>
        <w:rPr>
          <w:rFonts w:ascii="Calibri" w:hAnsi="Calibri" w:cs="Calibri"/>
          <w:lang w:bidi="ar-SY"/>
        </w:rPr>
      </w:pPr>
    </w:p>
    <w:sectPr w:rsidR="00110735" w:rsidRPr="00CE16F8" w:rsidSect="00816132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05806"/>
    <w:multiLevelType w:val="hybridMultilevel"/>
    <w:tmpl w:val="5D3E68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D7A5A"/>
    <w:multiLevelType w:val="hybridMultilevel"/>
    <w:tmpl w:val="51B2A1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AA0F6E"/>
    <w:multiLevelType w:val="hybridMultilevel"/>
    <w:tmpl w:val="5858B48E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" w15:restartNumberingAfterBreak="0">
    <w:nsid w:val="4BE60430"/>
    <w:multiLevelType w:val="hybridMultilevel"/>
    <w:tmpl w:val="A2A6424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C63E19"/>
    <w:multiLevelType w:val="hybridMultilevel"/>
    <w:tmpl w:val="229AB0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5246709">
    <w:abstractNumId w:val="4"/>
  </w:num>
  <w:num w:numId="2" w16cid:durableId="969288320">
    <w:abstractNumId w:val="3"/>
  </w:num>
  <w:num w:numId="3" w16cid:durableId="1387990717">
    <w:abstractNumId w:val="2"/>
  </w:num>
  <w:num w:numId="4" w16cid:durableId="1378898411">
    <w:abstractNumId w:val="0"/>
  </w:num>
  <w:num w:numId="5" w16cid:durableId="1784154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B20"/>
    <w:rsid w:val="00090F62"/>
    <w:rsid w:val="00110735"/>
    <w:rsid w:val="002A4D55"/>
    <w:rsid w:val="003E1D2C"/>
    <w:rsid w:val="004A5563"/>
    <w:rsid w:val="00532E29"/>
    <w:rsid w:val="00695170"/>
    <w:rsid w:val="006F1D9E"/>
    <w:rsid w:val="0075162E"/>
    <w:rsid w:val="00752B20"/>
    <w:rsid w:val="007A1251"/>
    <w:rsid w:val="007F2B1A"/>
    <w:rsid w:val="00816132"/>
    <w:rsid w:val="008352A2"/>
    <w:rsid w:val="0087301C"/>
    <w:rsid w:val="00877ED0"/>
    <w:rsid w:val="008C2A5D"/>
    <w:rsid w:val="008E35BF"/>
    <w:rsid w:val="00A251CB"/>
    <w:rsid w:val="00AD54BC"/>
    <w:rsid w:val="00B05C3D"/>
    <w:rsid w:val="00B62973"/>
    <w:rsid w:val="00B65471"/>
    <w:rsid w:val="00B72382"/>
    <w:rsid w:val="00C42EB9"/>
    <w:rsid w:val="00CE16F8"/>
    <w:rsid w:val="00D55DBC"/>
    <w:rsid w:val="00DA6763"/>
    <w:rsid w:val="00DD1ED0"/>
    <w:rsid w:val="00DD2446"/>
    <w:rsid w:val="00F8075E"/>
    <w:rsid w:val="00FC3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7FD62"/>
  <w15:chartTrackingRefBased/>
  <w15:docId w15:val="{9AD4F6F0-6A3A-46D2-AE1B-48823FF4A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FE1"/>
    <w:pPr>
      <w:ind w:left="720"/>
      <w:contextualSpacing/>
    </w:pPr>
  </w:style>
  <w:style w:type="table" w:styleId="TableGrid">
    <w:name w:val="Table Grid"/>
    <w:basedOn w:val="TableNormal"/>
    <w:uiPriority w:val="39"/>
    <w:rsid w:val="00FC3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23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3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348</Words>
  <Characters>1990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Aboud Saadeh</dc:creator>
  <cp:keywords/>
  <dc:description/>
  <cp:lastModifiedBy>Leen Kafa</cp:lastModifiedBy>
  <cp:revision>2</cp:revision>
  <cp:lastPrinted>2025-12-29T08:46:00Z</cp:lastPrinted>
  <dcterms:created xsi:type="dcterms:W3CDTF">2025-12-29T11:56:00Z</dcterms:created>
  <dcterms:modified xsi:type="dcterms:W3CDTF">2025-12-29T11:56:00Z</dcterms:modified>
</cp:coreProperties>
</file>